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9BF2CE" w14:textId="77777777" w:rsidR="00660DF2" w:rsidRPr="005413C4" w:rsidRDefault="00660DF2" w:rsidP="00660DF2">
      <w:pPr>
        <w:contextualSpacing/>
        <w:jc w:val="center"/>
        <w:rPr>
          <w:rFonts w:ascii="HY견고딕" w:eastAsia="HY견고딕"/>
          <w:b/>
          <w:kern w:val="0"/>
          <w:sz w:val="44"/>
          <w:szCs w:val="43"/>
          <w:shd w:val="clear" w:color="auto" w:fill="FFFFFF"/>
        </w:rPr>
      </w:pPr>
      <w:r w:rsidRPr="005413C4">
        <w:rPr>
          <w:rFonts w:ascii="HY견고딕" w:eastAsia="HY견고딕"/>
          <w:b/>
          <w:kern w:val="0"/>
          <w:sz w:val="40"/>
          <w:szCs w:val="43"/>
          <w:shd w:val="clear" w:color="auto" w:fill="FFFFFF"/>
        </w:rPr>
        <w:t>2025 CHANEL X BIFF 아시아영화아카데미</w:t>
      </w:r>
    </w:p>
    <w:p w14:paraId="0CBE83F5" w14:textId="77777777" w:rsidR="00660DF2" w:rsidRPr="005413C4" w:rsidRDefault="00660DF2" w:rsidP="00660DF2">
      <w:pPr>
        <w:contextualSpacing/>
        <w:jc w:val="center"/>
        <w:rPr>
          <w:rFonts w:ascii="HY견고딕" w:eastAsia="HY견고딕"/>
          <w:b/>
          <w:kern w:val="0"/>
          <w:sz w:val="44"/>
          <w:szCs w:val="43"/>
          <w:shd w:val="clear" w:color="auto" w:fill="FFFFFF"/>
        </w:rPr>
      </w:pPr>
      <w:r w:rsidRPr="005413C4">
        <w:rPr>
          <w:rFonts w:ascii="HY견고딕" w:eastAsia="HY견고딕" w:hint="eastAsia"/>
          <w:b/>
          <w:kern w:val="0"/>
          <w:sz w:val="44"/>
          <w:szCs w:val="43"/>
          <w:shd w:val="clear" w:color="auto" w:fill="FFFFFF"/>
        </w:rPr>
        <w:t>참가 모집 시작!</w:t>
      </w:r>
    </w:p>
    <w:p w14:paraId="03D90D8C" w14:textId="77777777" w:rsidR="00660DF2" w:rsidRPr="005413C4" w:rsidRDefault="00660DF2" w:rsidP="00660DF2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38E96889" w14:textId="77777777" w:rsidR="00660DF2" w:rsidRPr="005413C4" w:rsidRDefault="00660DF2" w:rsidP="00660DF2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  <w:r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부산국제영화제 대표 교육 프로그램인 </w:t>
      </w:r>
      <w:r w:rsidRPr="005413C4">
        <w:rPr>
          <w:b/>
          <w:bCs/>
          <w:sz w:val="21"/>
          <w:szCs w:val="21"/>
          <w:u w:val="single"/>
          <w:shd w:val="clear" w:color="auto" w:fill="FFFFFF"/>
        </w:rPr>
        <w:t>‘</w:t>
      </w:r>
      <w:r w:rsidRPr="005413C4">
        <w:rPr>
          <w:rFonts w:ascii="맑은 고딕" w:eastAsia="맑은 고딕" w:hAnsi="맑은 고딕"/>
          <w:b/>
          <w:bCs/>
          <w:sz w:val="21"/>
          <w:szCs w:val="21"/>
          <w:u w:val="single"/>
        </w:rPr>
        <w:t xml:space="preserve">CHANEL X BIFF </w:t>
      </w:r>
      <w:r w:rsidRPr="005413C4">
        <w:rPr>
          <w:b/>
          <w:bCs/>
          <w:sz w:val="21"/>
          <w:szCs w:val="21"/>
          <w:u w:val="single"/>
          <w:shd w:val="clear" w:color="auto" w:fill="FFFFFF"/>
        </w:rPr>
        <w:t>아시아영화아카데미(CHANEL X BIFF ASIAN FILM ACADEMY)’</w:t>
      </w:r>
      <w:r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가 오는 </w:t>
      </w:r>
      <w:r w:rsidR="009366AA" w:rsidRPr="005413C4">
        <w:rPr>
          <w:b/>
          <w:bCs/>
          <w:sz w:val="21"/>
          <w:szCs w:val="21"/>
          <w:u w:val="single"/>
          <w:shd w:val="clear" w:color="auto" w:fill="FFFFFF"/>
        </w:rPr>
        <w:t>2025</w:t>
      </w:r>
      <w:r w:rsidR="009366AA"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년</w:t>
      </w:r>
      <w:r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참가자 모집을 진행한다.</w:t>
      </w:r>
    </w:p>
    <w:p w14:paraId="6D5C1DD8" w14:textId="77777777" w:rsidR="00ED70ED" w:rsidRPr="005413C4" w:rsidRDefault="00ED70ED" w:rsidP="00660DF2">
      <w:pPr>
        <w:contextualSpacing/>
        <w:rPr>
          <w:b/>
          <w:bCs/>
          <w:color w:val="000000" w:themeColor="text1"/>
          <w:sz w:val="21"/>
          <w:szCs w:val="21"/>
          <w:u w:val="single"/>
          <w:shd w:val="clear" w:color="auto" w:fill="FFFFFF"/>
        </w:rPr>
      </w:pPr>
    </w:p>
    <w:p w14:paraId="01F1CBA7" w14:textId="77777777" w:rsidR="00660DF2" w:rsidRPr="005413C4" w:rsidRDefault="00660DF2" w:rsidP="00660DF2">
      <w:pPr>
        <w:contextualSpacing/>
        <w:jc w:val="left"/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</w:pP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“</w:t>
      </w:r>
      <w:r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B</w:t>
      </w: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AFA2025</w:t>
      </w:r>
      <w:r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,</w:t>
      </w: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 xml:space="preserve"> </w:t>
      </w:r>
      <w:r w:rsidR="001A7AAB"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 xml:space="preserve">아시아 영화의 미래가 </w:t>
      </w:r>
      <w:r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시작된다</w:t>
      </w: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”</w:t>
      </w:r>
    </w:p>
    <w:p w14:paraId="341E739A" w14:textId="77777777" w:rsidR="00660DF2" w:rsidRPr="005413C4" w:rsidRDefault="00DA1AC5" w:rsidP="00660DF2">
      <w:pPr>
        <w:contextualSpacing/>
        <w:jc w:val="left"/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</w:pP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4</w:t>
      </w:r>
      <w:r w:rsidR="00660DF2"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/</w:t>
      </w:r>
      <w:r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4</w:t>
      </w:r>
      <w:r w:rsidR="00660DF2"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>(</w:t>
      </w:r>
      <w:r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금</w:t>
      </w:r>
      <w:r w:rsidR="00660DF2"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)</w:t>
      </w:r>
      <w:r w:rsidR="00660DF2" w:rsidRPr="005413C4">
        <w:rPr>
          <w:rFonts w:ascii="HY견고딕" w:eastAsia="HY견고딕"/>
          <w:b/>
          <w:kern w:val="0"/>
          <w:sz w:val="32"/>
          <w:szCs w:val="43"/>
          <w:shd w:val="clear" w:color="auto" w:fill="FFFFFF"/>
        </w:rPr>
        <w:t xml:space="preserve"> 18</w:t>
      </w:r>
      <w:r w:rsidR="00660DF2" w:rsidRPr="005413C4">
        <w:rPr>
          <w:rFonts w:ascii="HY견고딕" w:eastAsia="HY견고딕" w:hint="eastAsia"/>
          <w:b/>
          <w:kern w:val="0"/>
          <w:sz w:val="32"/>
          <w:szCs w:val="43"/>
          <w:shd w:val="clear" w:color="auto" w:fill="FFFFFF"/>
        </w:rPr>
        <w:t>시까지 참가자 모집 진행!</w:t>
      </w:r>
    </w:p>
    <w:p w14:paraId="0F459BB0" w14:textId="77777777" w:rsidR="00660DF2" w:rsidRPr="005413C4" w:rsidRDefault="00660DF2" w:rsidP="00660DF2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7C727704" w14:textId="77777777" w:rsidR="00660DF2" w:rsidRPr="005413C4" w:rsidRDefault="00A70DAC" w:rsidP="00660DF2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5413C4">
        <w:rPr>
          <w:rFonts w:ascii="맑은 고딕" w:eastAsia="맑은 고딕" w:hAnsi="맑은 고딕"/>
          <w:noProof/>
          <w:sz w:val="16"/>
          <w:szCs w:val="21"/>
          <w:shd w:val="clear" w:color="auto" w:fill="FFFFFF"/>
        </w:rPr>
        <w:drawing>
          <wp:inline distT="0" distB="0" distL="0" distR="0" wp14:anchorId="2F1A4B29" wp14:editId="1EC23678">
            <wp:extent cx="4373880" cy="2917609"/>
            <wp:effectExtent l="0" t="0" r="762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4985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5371" cy="2925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CA9D" w14:textId="77777777" w:rsidR="00660DF2" w:rsidRPr="005413C4" w:rsidRDefault="00660DF2" w:rsidP="00660DF2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7305D41B" w14:textId="77777777" w:rsidR="00660DF2" w:rsidRPr="005413C4" w:rsidRDefault="00660DF2" w:rsidP="00660DF2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  <w:r w:rsidRPr="005413C4">
        <w:rPr>
          <w:b/>
          <w:bCs/>
          <w:sz w:val="21"/>
          <w:szCs w:val="21"/>
          <w:u w:val="single"/>
          <w:shd w:val="clear" w:color="auto" w:fill="FFFFFF"/>
        </w:rPr>
        <w:t>CHANEL X BIFF 아시아영화아카데미</w:t>
      </w:r>
      <w:r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는 아시아영화를 이끌어갈 차세대 영화인을 </w:t>
      </w:r>
      <w:r w:rsidR="002C2F9D"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발굴하고, </w:t>
      </w:r>
      <w:r w:rsidR="00ED70ED"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육성하기 위한 </w:t>
      </w:r>
      <w:r w:rsidRPr="005413C4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영화 교육 프로그램이다.</w:t>
      </w:r>
    </w:p>
    <w:p w14:paraId="41A6FF4D" w14:textId="77777777" w:rsidR="00660DF2" w:rsidRPr="005413C4" w:rsidRDefault="00660DF2" w:rsidP="00660DF2">
      <w:pPr>
        <w:contextualSpacing/>
        <w:rPr>
          <w:bCs/>
          <w:sz w:val="21"/>
          <w:szCs w:val="21"/>
          <w:shd w:val="clear" w:color="auto" w:fill="FFFFFF"/>
        </w:rPr>
      </w:pPr>
    </w:p>
    <w:p w14:paraId="3E9D119A" w14:textId="3FBEFEF3" w:rsidR="00660DF2" w:rsidRPr="005413C4" w:rsidRDefault="00660DF2" w:rsidP="00660DF2">
      <w:pPr>
        <w:contextualSpacing/>
        <w:rPr>
          <w:bCs/>
          <w:sz w:val="21"/>
          <w:szCs w:val="21"/>
          <w:shd w:val="clear" w:color="auto" w:fill="FFFFFF"/>
        </w:rPr>
      </w:pPr>
      <w:r w:rsidRPr="005413C4">
        <w:rPr>
          <w:bCs/>
          <w:sz w:val="21"/>
          <w:szCs w:val="21"/>
          <w:shd w:val="clear" w:color="auto" w:fill="FFFFFF"/>
        </w:rPr>
        <w:t>100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년이 넘는 시간 동안 예술 후원자로서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다음 세대에 주목해온 샤넬은 </w:t>
      </w:r>
      <w:r w:rsidR="0077563E" w:rsidRPr="005413C4">
        <w:rPr>
          <w:bCs/>
          <w:sz w:val="21"/>
          <w:szCs w:val="21"/>
          <w:shd w:val="clear" w:color="auto" w:fill="FFFFFF"/>
        </w:rPr>
        <w:t>2022</w:t>
      </w:r>
      <w:r w:rsidR="0077563E" w:rsidRPr="005413C4">
        <w:rPr>
          <w:rFonts w:hint="eastAsia"/>
          <w:bCs/>
          <w:sz w:val="21"/>
          <w:szCs w:val="21"/>
          <w:shd w:val="clear" w:color="auto" w:fill="FFFFFF"/>
        </w:rPr>
        <w:t xml:space="preserve">년부터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아시아영화아카데미의 공동 주최로 </w:t>
      </w:r>
      <w:r w:rsidR="0077563E" w:rsidRPr="005413C4">
        <w:rPr>
          <w:rFonts w:hint="eastAsia"/>
          <w:bCs/>
          <w:sz w:val="21"/>
          <w:szCs w:val="21"/>
          <w:shd w:val="clear" w:color="auto" w:fill="FFFFFF"/>
        </w:rPr>
        <w:t>합류하여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,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아시아영화의 미래를 그려나갈 촉망받는 인재들을 위해 그들이 도전할 수 있는 환경을 조성하는데 힘쓰고 있다.</w:t>
      </w:r>
    </w:p>
    <w:p w14:paraId="2AB9189D" w14:textId="77777777" w:rsidR="00660DF2" w:rsidRPr="005413C4" w:rsidRDefault="00660DF2" w:rsidP="00660DF2">
      <w:pPr>
        <w:contextualSpacing/>
        <w:rPr>
          <w:bCs/>
          <w:sz w:val="21"/>
          <w:szCs w:val="21"/>
          <w:shd w:val="clear" w:color="auto" w:fill="FFFFFF"/>
        </w:rPr>
      </w:pPr>
    </w:p>
    <w:p w14:paraId="19F20672" w14:textId="77777777" w:rsidR="001C0268" w:rsidRPr="005413C4" w:rsidRDefault="001C0268" w:rsidP="001C0268">
      <w:pPr>
        <w:contextualSpacing/>
        <w:rPr>
          <w:bCs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sz w:val="21"/>
          <w:szCs w:val="21"/>
          <w:shd w:val="clear" w:color="auto" w:fill="FFFFFF"/>
        </w:rPr>
        <w:t>오는 9</w:t>
      </w:r>
      <w:r w:rsidR="00386346" w:rsidRPr="005413C4">
        <w:rPr>
          <w:rFonts w:hint="eastAsia"/>
          <w:bCs/>
          <w:sz w:val="21"/>
          <w:szCs w:val="21"/>
          <w:shd w:val="clear" w:color="auto" w:fill="FFFFFF"/>
        </w:rPr>
        <w:t>월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부터 </w:t>
      </w:r>
      <w:r w:rsidRPr="005413C4">
        <w:rPr>
          <w:bCs/>
          <w:sz w:val="21"/>
          <w:szCs w:val="21"/>
          <w:shd w:val="clear" w:color="auto" w:fill="FFFFFF"/>
        </w:rPr>
        <w:t>20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일간 진행되는 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CHANEL X BIFF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아시아영화아카데미에서는 아시아 </w:t>
      </w:r>
      <w:r w:rsidRPr="005413C4">
        <w:rPr>
          <w:bCs/>
          <w:sz w:val="21"/>
          <w:szCs w:val="21"/>
          <w:shd w:val="clear" w:color="auto" w:fill="FFFFFF"/>
        </w:rPr>
        <w:t>전역에서 선발된 24명의 참가자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들이 제</w:t>
      </w:r>
      <w:r w:rsidRPr="005413C4">
        <w:rPr>
          <w:bCs/>
          <w:sz w:val="21"/>
          <w:szCs w:val="21"/>
          <w:shd w:val="clear" w:color="auto" w:fill="FFFFFF"/>
        </w:rPr>
        <w:t>30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회 부산국제영화제 기간 중 공개될 단편영화의 연출,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촬영,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="00DA1AC5" w:rsidRPr="005413C4">
        <w:rPr>
          <w:rFonts w:hint="eastAsia"/>
          <w:bCs/>
          <w:sz w:val="21"/>
          <w:szCs w:val="21"/>
          <w:shd w:val="clear" w:color="auto" w:fill="FFFFFF"/>
        </w:rPr>
        <w:t>편집,</w:t>
      </w:r>
      <w:r w:rsidR="00DA1AC5"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음향 등에 참여한다.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뿐만 아니라 </w:t>
      </w:r>
      <w:r w:rsidRPr="005413C4">
        <w:rPr>
          <w:bCs/>
          <w:sz w:val="21"/>
          <w:szCs w:val="21"/>
          <w:shd w:val="clear" w:color="auto" w:fill="FFFFFF"/>
        </w:rPr>
        <w:t xml:space="preserve">워크숍, 멘토링, 마스터클래스를 통해 교수진과 멘토들의 생생한 경험과 노하우를 배울 수 있는 기회를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갖</w:t>
      </w:r>
      <w:r w:rsidRPr="005413C4">
        <w:rPr>
          <w:bCs/>
          <w:sz w:val="21"/>
          <w:szCs w:val="21"/>
          <w:shd w:val="clear" w:color="auto" w:fill="FFFFFF"/>
        </w:rPr>
        <w:t>고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,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 xml:space="preserve">이후에도 </w:t>
      </w:r>
      <w:r w:rsidRPr="005413C4">
        <w:rPr>
          <w:bCs/>
          <w:sz w:val="21"/>
          <w:szCs w:val="21"/>
          <w:shd w:val="clear" w:color="auto" w:fill="FFFFFF"/>
        </w:rPr>
        <w:t xml:space="preserve">장학 프로그램을 통해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영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lastRenderedPageBreak/>
        <w:t>화 실무</w:t>
      </w:r>
      <w:r w:rsidR="00B15E79" w:rsidRPr="005413C4">
        <w:rPr>
          <w:rFonts w:hint="eastAsia"/>
          <w:bCs/>
          <w:sz w:val="21"/>
          <w:szCs w:val="21"/>
          <w:shd w:val="clear" w:color="auto" w:fill="FFFFFF"/>
        </w:rPr>
        <w:t xml:space="preserve"> 역량을 위한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sz w:val="21"/>
          <w:szCs w:val="21"/>
          <w:shd w:val="clear" w:color="auto" w:fill="FFFFFF"/>
        </w:rPr>
        <w:t>지원을 받게 된다.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</w:p>
    <w:p w14:paraId="74EDFADC" w14:textId="77777777" w:rsidR="00FA14A7" w:rsidRPr="005413C4" w:rsidRDefault="00FA14A7" w:rsidP="001C0268">
      <w:pPr>
        <w:contextualSpacing/>
        <w:rPr>
          <w:bCs/>
          <w:sz w:val="21"/>
          <w:szCs w:val="21"/>
          <w:shd w:val="clear" w:color="auto" w:fill="FFFFFF"/>
        </w:rPr>
      </w:pPr>
    </w:p>
    <w:p w14:paraId="68BDB3A5" w14:textId="77777777" w:rsidR="005E2DC8" w:rsidRPr="005413C4" w:rsidRDefault="001C0268" w:rsidP="009366AA">
      <w:pPr>
        <w:contextualSpacing/>
        <w:rPr>
          <w:bCs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sz w:val="21"/>
          <w:szCs w:val="21"/>
          <w:shd w:val="clear" w:color="auto" w:fill="FFFFFF"/>
        </w:rPr>
        <w:t>한편,</w:t>
      </w:r>
      <w:r w:rsidRPr="005413C4">
        <w:rPr>
          <w:bCs/>
          <w:sz w:val="21"/>
          <w:szCs w:val="21"/>
          <w:shd w:val="clear" w:color="auto" w:fill="FFFFFF"/>
        </w:rPr>
        <w:t xml:space="preserve"> </w:t>
      </w:r>
      <w:r w:rsidR="009366AA" w:rsidRPr="005413C4">
        <w:rPr>
          <w:rFonts w:hint="eastAsia"/>
          <w:bCs/>
          <w:sz w:val="21"/>
          <w:szCs w:val="21"/>
          <w:shd w:val="clear" w:color="auto" w:fill="FFFFFF"/>
        </w:rPr>
        <w:t xml:space="preserve">지난해부터 도입된 </w:t>
      </w:r>
      <w:r w:rsidR="004826E1" w:rsidRPr="005413C4">
        <w:rPr>
          <w:bCs/>
          <w:sz w:val="21"/>
          <w:szCs w:val="21"/>
          <w:shd w:val="clear" w:color="auto" w:fill="FFFFFF"/>
        </w:rPr>
        <w:t>8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 xml:space="preserve">명의 연출 </w:t>
      </w:r>
      <w:proofErr w:type="spellStart"/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펠로우</w:t>
      </w:r>
      <w:r w:rsidR="009366AA" w:rsidRPr="005413C4">
        <w:rPr>
          <w:rFonts w:hint="eastAsia"/>
          <w:bCs/>
          <w:sz w:val="21"/>
          <w:szCs w:val="21"/>
          <w:shd w:val="clear" w:color="auto" w:fill="FFFFFF"/>
        </w:rPr>
        <w:t>가</w:t>
      </w:r>
      <w:proofErr w:type="spellEnd"/>
      <w:r w:rsidR="009366AA" w:rsidRPr="005413C4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각각의 단편영화들을 제작</w:t>
      </w:r>
      <w:r w:rsidR="009366AA" w:rsidRPr="005413C4">
        <w:rPr>
          <w:rFonts w:hint="eastAsia"/>
          <w:bCs/>
          <w:sz w:val="21"/>
          <w:szCs w:val="21"/>
          <w:shd w:val="clear" w:color="auto" w:fill="FFFFFF"/>
        </w:rPr>
        <w:t xml:space="preserve">하는 방식은 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연</w:t>
      </w:r>
      <w:r w:rsidR="001A7AAB" w:rsidRPr="005413C4">
        <w:rPr>
          <w:bCs/>
          <w:sz w:val="21"/>
          <w:szCs w:val="21"/>
          <w:shd w:val="clear" w:color="auto" w:fill="FFFFFF"/>
        </w:rPr>
        <w:t xml:space="preserve">출 </w:t>
      </w:r>
      <w:proofErr w:type="spellStart"/>
      <w:r w:rsidR="004826E1" w:rsidRPr="005413C4">
        <w:rPr>
          <w:bCs/>
          <w:sz w:val="21"/>
          <w:szCs w:val="21"/>
          <w:shd w:val="clear" w:color="auto" w:fill="FFFFFF"/>
        </w:rPr>
        <w:t>펠로우들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의</w:t>
      </w:r>
      <w:proofErr w:type="spellEnd"/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 xml:space="preserve"> 역량을 강화하고 </w:t>
      </w:r>
      <w:proofErr w:type="spellStart"/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안정화하는데</w:t>
      </w:r>
      <w:proofErr w:type="spellEnd"/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 xml:space="preserve"> 기여했다.</w:t>
      </w:r>
      <w:r w:rsidR="001A7AAB" w:rsidRPr="005413C4">
        <w:rPr>
          <w:bCs/>
          <w:sz w:val="21"/>
          <w:szCs w:val="21"/>
          <w:shd w:val="clear" w:color="auto" w:fill="FFFFFF"/>
        </w:rPr>
        <w:t xml:space="preserve"> </w:t>
      </w:r>
      <w:r w:rsidR="00BA5AD5" w:rsidRPr="005413C4">
        <w:rPr>
          <w:rFonts w:hint="eastAsia"/>
          <w:bCs/>
          <w:sz w:val="21"/>
          <w:szCs w:val="21"/>
          <w:shd w:val="clear" w:color="auto" w:fill="FFFFFF"/>
        </w:rPr>
        <w:t xml:space="preserve">이로 인해 </w:t>
      </w:r>
      <w:r w:rsidR="00ED70ED" w:rsidRPr="005413C4">
        <w:rPr>
          <w:rFonts w:hint="eastAsia"/>
          <w:bCs/>
          <w:sz w:val="21"/>
          <w:szCs w:val="21"/>
          <w:shd w:val="clear" w:color="auto" w:fill="FFFFFF"/>
        </w:rPr>
        <w:t xml:space="preserve">총 </w:t>
      </w:r>
      <w:r w:rsidR="00ED70ED" w:rsidRPr="005413C4">
        <w:rPr>
          <w:bCs/>
          <w:sz w:val="21"/>
          <w:szCs w:val="21"/>
          <w:shd w:val="clear" w:color="auto" w:fill="FFFFFF"/>
        </w:rPr>
        <w:t>8</w:t>
      </w:r>
      <w:r w:rsidR="00ED70ED" w:rsidRPr="005413C4">
        <w:rPr>
          <w:rFonts w:hint="eastAsia"/>
          <w:bCs/>
          <w:sz w:val="21"/>
          <w:szCs w:val="21"/>
          <w:shd w:val="clear" w:color="auto" w:fill="FFFFFF"/>
        </w:rPr>
        <w:t xml:space="preserve">편의 독창적인 단편영화가 제작 및 상영되는 성과를 거두었으며 </w:t>
      </w:r>
      <w:r w:rsidR="004826E1" w:rsidRPr="005413C4">
        <w:rPr>
          <w:bCs/>
          <w:sz w:val="21"/>
          <w:szCs w:val="21"/>
          <w:shd w:val="clear" w:color="auto" w:fill="FFFFFF"/>
        </w:rPr>
        <w:t>2025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>년에</w:t>
      </w:r>
      <w:r w:rsidR="009366AA" w:rsidRPr="005413C4">
        <w:rPr>
          <w:rFonts w:hint="eastAsia"/>
          <w:bCs/>
          <w:sz w:val="21"/>
          <w:szCs w:val="21"/>
          <w:shd w:val="clear" w:color="auto" w:fill="FFFFFF"/>
        </w:rPr>
        <w:t>는</w:t>
      </w:r>
      <w:r w:rsidR="004826E1" w:rsidRPr="005413C4">
        <w:rPr>
          <w:rFonts w:hint="eastAsia"/>
          <w:bCs/>
          <w:sz w:val="21"/>
          <w:szCs w:val="21"/>
          <w:shd w:val="clear" w:color="auto" w:fill="FFFFFF"/>
        </w:rPr>
        <w:t xml:space="preserve"> 팀별 협업 시스템을 더욱 체계화하여 효율적인 공동작업과 네트워킹 기회를 확대할 예정이다.</w:t>
      </w:r>
    </w:p>
    <w:p w14:paraId="50A1A62B" w14:textId="77777777" w:rsidR="005E2DC8" w:rsidRPr="005413C4" w:rsidRDefault="005E2DC8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</w:p>
    <w:p w14:paraId="6470A8AB" w14:textId="575764CF" w:rsidR="004826E1" w:rsidRPr="005413C4" w:rsidRDefault="002C2F9D" w:rsidP="004826E1">
      <w:pPr>
        <w:contextualSpacing/>
        <w:rPr>
          <w:bCs/>
          <w:sz w:val="21"/>
          <w:szCs w:val="21"/>
          <w:shd w:val="clear" w:color="auto" w:fill="FFFFFF"/>
        </w:rPr>
      </w:pP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2005년 </w:t>
      </w:r>
      <w:r w:rsidR="00FA7C07" w:rsidRPr="005413C4">
        <w:rPr>
          <w:bCs/>
          <w:color w:val="000000" w:themeColor="text1"/>
          <w:sz w:val="21"/>
          <w:szCs w:val="21"/>
          <w:shd w:val="clear" w:color="auto" w:fill="FFFFFF"/>
        </w:rPr>
        <w:t>시작</w:t>
      </w:r>
      <w:r w:rsidR="00FA7C07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된 아시아영화아카데미는 지난</w:t>
      </w:r>
      <w:r w:rsidR="00386346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18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년간 35개국 430명의 유망한 영화인을 배출</w:t>
      </w:r>
      <w:r w:rsidR="00FA7C07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해왔다.</w:t>
      </w:r>
      <w:r w:rsidR="00FA7C07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2022년부터 샤넬과 함께하는 ‘CHANEL X BIFF 아시아영화아카데미’로 새롭게 도약</w:t>
      </w:r>
      <w:r w:rsidR="00FA7C07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했으며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세계적인 거장 감독들이 교수진으로 </w:t>
      </w:r>
      <w:r w:rsidR="001C0268" w:rsidRPr="005413C4">
        <w:rPr>
          <w:bCs/>
          <w:color w:val="000000" w:themeColor="text1"/>
          <w:sz w:val="21"/>
          <w:szCs w:val="21"/>
          <w:shd w:val="clear" w:color="auto" w:fill="FFFFFF"/>
        </w:rPr>
        <w:t>참여</w:t>
      </w:r>
      <w:r w:rsidR="001C026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해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, 차세대 영화인들에게 실질적인 배움과 성장의 기회를 </w:t>
      </w:r>
      <w:r w:rsidR="001C0268" w:rsidRPr="005413C4">
        <w:rPr>
          <w:bCs/>
          <w:color w:val="000000" w:themeColor="text1"/>
          <w:sz w:val="21"/>
          <w:szCs w:val="21"/>
          <w:shd w:val="clear" w:color="auto" w:fill="FFFFFF"/>
        </w:rPr>
        <w:t>제공</w:t>
      </w:r>
      <w:r w:rsidR="001C026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하고 있다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 xml:space="preserve">. </w:t>
      </w:r>
    </w:p>
    <w:p w14:paraId="51039B49" w14:textId="77777777" w:rsidR="00BA5AD5" w:rsidRPr="005413C4" w:rsidRDefault="00BA5AD5" w:rsidP="00BA5AD5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</w:p>
    <w:p w14:paraId="12692054" w14:textId="42BB0E18" w:rsidR="00BA5AD5" w:rsidRPr="005413C4" w:rsidRDefault="005413C4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>
        <w:rPr>
          <w:bCs/>
          <w:noProof/>
          <w:color w:val="000000" w:themeColor="text1"/>
          <w:sz w:val="21"/>
          <w:szCs w:val="21"/>
          <w:shd w:val="clear" w:color="auto" w:fill="FFFFFF"/>
        </w:rPr>
        <w:drawing>
          <wp:inline distT="0" distB="0" distL="0" distR="0" wp14:anchorId="1D188869" wp14:editId="7F8DFE85">
            <wp:extent cx="2852222" cy="1885688"/>
            <wp:effectExtent l="0" t="0" r="5715" b="635"/>
            <wp:docPr id="8" name="그림 8" descr="C:\Users\biff\AppData\Local\Microsoft\Windows\INetCache\Content.Word\1002_DAY12_B_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iff\AppData\Local\Microsoft\Windows\INetCache\Content.Word\1002_DAY12_B_26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307" cy="1890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noProof/>
          <w:color w:val="000000" w:themeColor="text1"/>
          <w:sz w:val="21"/>
          <w:szCs w:val="21"/>
          <w:shd w:val="clear" w:color="auto" w:fill="FFFFFF"/>
        </w:rPr>
        <w:drawing>
          <wp:inline distT="0" distB="0" distL="0" distR="0" wp14:anchorId="445FF602" wp14:editId="5BA64FCD">
            <wp:extent cx="2819400" cy="1882754"/>
            <wp:effectExtent l="0" t="0" r="0" b="3810"/>
            <wp:docPr id="4" name="그림 4" descr="C:\Users\biff\AppData\Local\Microsoft\Windows\INetCache\Content.Word\1002_DAY12_TEAM A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ff\AppData\Local\Microsoft\Windows\INetCache\Content.Word\1002_DAY12_TEAM A1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251" cy="188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A0410" w14:textId="5B9F2113" w:rsidR="00660DF2" w:rsidRPr="005413C4" w:rsidRDefault="005413C4" w:rsidP="00660DF2">
      <w:pPr>
        <w:spacing w:after="0" w:line="276" w:lineRule="auto"/>
        <w:jc w:val="center"/>
        <w:rPr>
          <w:bCs/>
          <w:color w:val="000000" w:themeColor="text1"/>
          <w:sz w:val="21"/>
          <w:szCs w:val="21"/>
          <w:shd w:val="clear" w:color="auto" w:fill="FFFFFF"/>
        </w:rPr>
      </w:pPr>
      <w:r>
        <w:rPr>
          <w:bCs/>
          <w:noProof/>
          <w:color w:val="000000" w:themeColor="text1"/>
          <w:sz w:val="21"/>
          <w:szCs w:val="21"/>
          <w:shd w:val="clear" w:color="auto" w:fill="FFFFFF"/>
        </w:rPr>
        <w:drawing>
          <wp:inline distT="0" distB="0" distL="0" distR="0" wp14:anchorId="1CB22BB7" wp14:editId="4A66188A">
            <wp:extent cx="2828607" cy="1885738"/>
            <wp:effectExtent l="0" t="0" r="0" b="635"/>
            <wp:docPr id="2" name="그림 2" descr="C:\Users\biff\AppData\Local\Microsoft\Windows\INetCache\Content.Word\0930_DAY10_TEAM A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ff\AppData\Local\Microsoft\Windows\INetCache\Content.Word\0930_DAY10_TEAM A0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21" cy="189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01CD">
        <w:rPr>
          <w:bCs/>
          <w:noProof/>
          <w:color w:val="000000" w:themeColor="text1"/>
          <w:sz w:val="21"/>
          <w:szCs w:val="21"/>
          <w:shd w:val="clear" w:color="auto" w:fill="FFFFFF"/>
        </w:rPr>
        <w:pict w14:anchorId="4EC5D0A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pt;height:149pt">
            <v:imagedata r:id="rId10" o:title="1003_DAY13_TEAM A094"/>
          </v:shape>
        </w:pict>
      </w:r>
    </w:p>
    <w:p w14:paraId="294AD9F1" w14:textId="4FB9AE1A" w:rsidR="00660DF2" w:rsidRPr="005413C4" w:rsidRDefault="00660DF2" w:rsidP="00660DF2">
      <w:pPr>
        <w:spacing w:after="0" w:line="276" w:lineRule="auto"/>
        <w:jc w:val="center"/>
        <w:rPr>
          <w:bCs/>
          <w:noProof/>
          <w:color w:val="000000" w:themeColor="text1"/>
          <w:sz w:val="21"/>
          <w:szCs w:val="21"/>
          <w:shd w:val="clear" w:color="auto" w:fill="FFFFFF"/>
        </w:rPr>
      </w:pPr>
    </w:p>
    <w:p w14:paraId="3797BD41" w14:textId="77777777" w:rsidR="00660DF2" w:rsidRPr="005413C4" w:rsidRDefault="00660DF2" w:rsidP="00660DF2">
      <w:pPr>
        <w:spacing w:after="0" w:line="276" w:lineRule="auto"/>
        <w:jc w:val="center"/>
        <w:rPr>
          <w:bCs/>
          <w:color w:val="000000" w:themeColor="text1"/>
          <w:sz w:val="21"/>
          <w:szCs w:val="21"/>
          <w:shd w:val="clear" w:color="auto" w:fill="FFFFFF"/>
        </w:rPr>
      </w:pPr>
    </w:p>
    <w:p w14:paraId="7CF64D79" w14:textId="2BA5C669" w:rsidR="00660DF2" w:rsidRDefault="001C0268" w:rsidP="005413C4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2025 </w:t>
      </w:r>
      <w:r w:rsidRPr="005413C4">
        <w:rPr>
          <w:rFonts w:ascii="맑은 고딕" w:eastAsia="맑은 고딕" w:hAnsi="맑은 고딕"/>
          <w:bCs/>
          <w:color w:val="000000" w:themeColor="text1"/>
          <w:sz w:val="21"/>
          <w:szCs w:val="21"/>
        </w:rPr>
        <w:t xml:space="preserve">CHANEL X BIFF 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아시아영화아카데미는 부산국제영화제 기간 전후인 9월 7일(</w:t>
      </w:r>
      <w:r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)부터 9월 26일(금)까지 20</w:t>
      </w:r>
      <w:r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일간 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진행</w:t>
      </w:r>
      <w:r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된다.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660DF2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참가자 접수</w:t>
      </w:r>
      <w:r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및 모집 요강</w:t>
      </w:r>
      <w:r w:rsidR="00660DF2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에 대한 보다 자세한 내용은 </w:t>
      </w:r>
      <w:r w:rsidR="00660DF2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‘</w:t>
      </w:r>
      <w:r w:rsidR="00660DF2" w:rsidRPr="005413C4">
        <w:rPr>
          <w:rFonts w:ascii="맑은 고딕" w:eastAsia="맑은 고딕" w:hAnsi="맑은 고딕"/>
          <w:bCs/>
          <w:color w:val="000000" w:themeColor="text1"/>
          <w:sz w:val="21"/>
          <w:szCs w:val="21"/>
        </w:rPr>
        <w:t xml:space="preserve">CHANEL X BIFF </w:t>
      </w:r>
      <w:r w:rsidR="00660DF2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아시아영화아카데미’ 홈페이지(</w:t>
      </w:r>
      <w:r w:rsidR="00660DF2" w:rsidRPr="005413C4">
        <w:rPr>
          <w:color w:val="000000" w:themeColor="text1"/>
        </w:rPr>
        <w:t>https://</w:t>
      </w:r>
      <w:r w:rsidR="00660DF2" w:rsidRPr="005413C4">
        <w:rPr>
          <w:rFonts w:hint="eastAsia"/>
          <w:color w:val="000000" w:themeColor="text1"/>
        </w:rPr>
        <w:t>b</w:t>
      </w:r>
      <w:r w:rsidR="00660DF2" w:rsidRPr="005413C4">
        <w:rPr>
          <w:color w:val="000000" w:themeColor="text1"/>
        </w:rPr>
        <w:t>afa.biff.kr/</w:t>
      </w:r>
      <w:r w:rsidR="00660DF2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)를 통해 확인할 수 </w:t>
      </w:r>
      <w:r w:rsidR="00B15E79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있으며 참가 신청은 </w:t>
      </w:r>
      <w:r w:rsidR="00CA07B9" w:rsidRPr="005413C4">
        <w:rPr>
          <w:rFonts w:hint="eastAsia"/>
          <w:b/>
          <w:bCs/>
          <w:sz w:val="21"/>
          <w:szCs w:val="21"/>
          <w:shd w:val="clear" w:color="auto" w:fill="FFFFFF"/>
        </w:rPr>
        <w:t>4</w:t>
      </w:r>
      <w:r w:rsidR="005E2DC8" w:rsidRPr="005413C4">
        <w:rPr>
          <w:rFonts w:hint="eastAsia"/>
          <w:b/>
          <w:bCs/>
          <w:sz w:val="21"/>
          <w:szCs w:val="21"/>
          <w:shd w:val="clear" w:color="auto" w:fill="FFFFFF"/>
        </w:rPr>
        <w:t xml:space="preserve">월 </w:t>
      </w:r>
      <w:r w:rsidR="00CA07B9" w:rsidRPr="005413C4">
        <w:rPr>
          <w:b/>
          <w:bCs/>
          <w:sz w:val="21"/>
          <w:szCs w:val="21"/>
          <w:shd w:val="clear" w:color="auto" w:fill="FFFFFF"/>
        </w:rPr>
        <w:t>4</w:t>
      </w:r>
      <w:r w:rsidR="005E2DC8" w:rsidRPr="005413C4">
        <w:rPr>
          <w:rFonts w:hint="eastAsia"/>
          <w:b/>
          <w:bCs/>
          <w:sz w:val="21"/>
          <w:szCs w:val="21"/>
          <w:shd w:val="clear" w:color="auto" w:fill="FFFFFF"/>
        </w:rPr>
        <w:t>일(</w:t>
      </w:r>
      <w:r w:rsidR="00CA07B9" w:rsidRPr="005413C4">
        <w:rPr>
          <w:rFonts w:hint="eastAsia"/>
          <w:b/>
          <w:bCs/>
          <w:sz w:val="21"/>
          <w:szCs w:val="21"/>
          <w:shd w:val="clear" w:color="auto" w:fill="FFFFFF"/>
        </w:rPr>
        <w:t>금</w:t>
      </w:r>
      <w:r w:rsidR="005E2DC8" w:rsidRPr="005413C4">
        <w:rPr>
          <w:rFonts w:hint="eastAsia"/>
          <w:b/>
          <w:bCs/>
          <w:sz w:val="21"/>
          <w:szCs w:val="21"/>
          <w:shd w:val="clear" w:color="auto" w:fill="FFFFFF"/>
        </w:rPr>
        <w:t>)</w:t>
      </w:r>
      <w:r w:rsidR="005E2DC8" w:rsidRPr="005413C4">
        <w:rPr>
          <w:b/>
          <w:bCs/>
          <w:sz w:val="21"/>
          <w:szCs w:val="21"/>
          <w:shd w:val="clear" w:color="auto" w:fill="FFFFFF"/>
        </w:rPr>
        <w:t xml:space="preserve"> </w:t>
      </w:r>
      <w:r w:rsidR="00660DF2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오후 </w:t>
      </w:r>
      <w:r w:rsidR="00660DF2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6</w:t>
      </w:r>
      <w:r w:rsidR="00660DF2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시까지 가능하다.</w:t>
      </w:r>
    </w:p>
    <w:p w14:paraId="11B60563" w14:textId="77777777" w:rsidR="00F8565A" w:rsidRDefault="00F8565A" w:rsidP="00F8565A">
      <w:pPr>
        <w:tabs>
          <w:tab w:val="left" w:pos="7320"/>
        </w:tabs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tbl>
      <w:tblPr>
        <w:tblStyle w:val="a5"/>
        <w:tblpPr w:leftFromText="142" w:rightFromText="142" w:vertAnchor="text" w:horzAnchor="margin" w:tblpXSpec="center" w:tblpY="214"/>
        <w:tblW w:w="0" w:type="auto"/>
        <w:tblLook w:val="04A0" w:firstRow="1" w:lastRow="0" w:firstColumn="1" w:lastColumn="0" w:noHBand="0" w:noVBand="1"/>
      </w:tblPr>
      <w:tblGrid>
        <w:gridCol w:w="5879"/>
      </w:tblGrid>
      <w:tr w:rsidR="00F8565A" w:rsidRPr="002F04D9" w14:paraId="7A0C2421" w14:textId="77777777" w:rsidTr="000F67AA">
        <w:trPr>
          <w:trHeight w:val="390"/>
        </w:trPr>
        <w:tc>
          <w:tcPr>
            <w:tcW w:w="5879" w:type="dxa"/>
            <w:vAlign w:val="center"/>
          </w:tcPr>
          <w:p w14:paraId="0EF962FC" w14:textId="4415012E" w:rsidR="00F8565A" w:rsidRDefault="00F8565A" w:rsidP="000F67AA">
            <w:pPr>
              <w:tabs>
                <w:tab w:val="left" w:pos="7320"/>
              </w:tabs>
              <w:spacing w:line="276" w:lineRule="auto"/>
              <w:contextualSpacing/>
              <w:jc w:val="center"/>
              <w:rPr>
                <w:bCs/>
                <w:color w:val="000000" w:themeColor="text1"/>
                <w:sz w:val="21"/>
                <w:szCs w:val="21"/>
                <w:shd w:val="clear" w:color="auto" w:fill="FFFFFF"/>
              </w:rPr>
            </w:pPr>
            <w:r w:rsidRPr="00DC7961">
              <w:rPr>
                <w:bCs/>
                <w:color w:val="000000" w:themeColor="text1"/>
                <w:sz w:val="21"/>
                <w:szCs w:val="21"/>
                <w:shd w:val="clear" w:color="auto" w:fill="FFFFFF"/>
              </w:rPr>
              <w:t>202</w:t>
            </w:r>
            <w:r>
              <w:rPr>
                <w:bCs/>
                <w:color w:val="000000" w:themeColor="text1"/>
                <w:sz w:val="21"/>
                <w:szCs w:val="21"/>
                <w:shd w:val="clear" w:color="auto" w:fill="FFFFFF"/>
              </w:rPr>
              <w:t>4</w:t>
            </w:r>
            <w:r w:rsidRPr="00DC7961">
              <w:rPr>
                <w:bCs/>
                <w:color w:val="000000" w:themeColor="text1"/>
                <w:sz w:val="21"/>
                <w:szCs w:val="21"/>
                <w:shd w:val="clear" w:color="auto" w:fill="FFFFFF"/>
              </w:rPr>
              <w:t xml:space="preserve"> </w:t>
            </w:r>
            <w:r w:rsidRPr="006B2375">
              <w:rPr>
                <w:rFonts w:ascii="맑은 고딕" w:eastAsia="맑은 고딕" w:hAnsi="맑은 고딕"/>
                <w:bCs/>
                <w:color w:val="000000" w:themeColor="text1"/>
                <w:sz w:val="21"/>
                <w:szCs w:val="21"/>
              </w:rPr>
              <w:t xml:space="preserve">CHANEL X BIFF </w:t>
            </w:r>
            <w:r w:rsidRPr="006B2375"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  <w:t>아시아영화아카데미</w:t>
            </w:r>
            <w:r w:rsidRPr="00DC7961">
              <w:rPr>
                <w:rFonts w:hint="eastAsia"/>
                <w:bCs/>
                <w:color w:val="000000" w:themeColor="text1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105723FC" w14:textId="77777777" w:rsidR="00F8565A" w:rsidRDefault="00F8565A" w:rsidP="000F67AA">
            <w:pPr>
              <w:tabs>
                <w:tab w:val="left" w:pos="7320"/>
              </w:tabs>
              <w:spacing w:line="276" w:lineRule="auto"/>
              <w:contextualSpacing/>
              <w:jc w:val="center"/>
              <w:rPr>
                <w:rFonts w:ascii="맑은 고딕" w:eastAsia="맑은 고딕" w:hAnsi="맑은 고딕"/>
                <w:color w:val="000000" w:themeColor="text1"/>
                <w:sz w:val="21"/>
                <w:szCs w:val="21"/>
                <w:shd w:val="clear" w:color="auto" w:fill="FFFFFF"/>
              </w:rPr>
            </w:pPr>
            <w:r w:rsidRPr="00DC7961">
              <w:rPr>
                <w:rFonts w:hint="eastAsia"/>
                <w:bCs/>
                <w:color w:val="000000" w:themeColor="text1"/>
                <w:sz w:val="21"/>
                <w:szCs w:val="21"/>
                <w:shd w:val="clear" w:color="auto" w:fill="FFFFFF"/>
              </w:rPr>
              <w:t>프로그램 메이킹 다큐멘터리</w:t>
            </w:r>
          </w:p>
        </w:tc>
      </w:tr>
    </w:tbl>
    <w:p w14:paraId="3ED2FEEC" w14:textId="77777777" w:rsidR="00F8565A" w:rsidRDefault="00F8565A" w:rsidP="00F8565A">
      <w:pPr>
        <w:tabs>
          <w:tab w:val="left" w:pos="7320"/>
        </w:tabs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3F8A842B" w14:textId="77777777" w:rsidR="00F8565A" w:rsidRDefault="00F8565A" w:rsidP="00F8565A">
      <w:pPr>
        <w:tabs>
          <w:tab w:val="left" w:pos="7320"/>
        </w:tabs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3FFD36B2" w14:textId="77777777" w:rsidR="00F8565A" w:rsidRDefault="00F8565A" w:rsidP="00F8565A">
      <w:pPr>
        <w:tabs>
          <w:tab w:val="left" w:pos="7320"/>
        </w:tabs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0620B995" w14:textId="702812AB" w:rsidR="00660DF2" w:rsidRPr="005413C4" w:rsidRDefault="00660DF2" w:rsidP="00660DF2">
      <w:pPr>
        <w:tabs>
          <w:tab w:val="left" w:pos="7320"/>
        </w:tabs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307C4FDD" w14:textId="77777777" w:rsidR="00660DF2" w:rsidRPr="005413C4" w:rsidRDefault="00660DF2" w:rsidP="00660DF2">
      <w:pPr>
        <w:tabs>
          <w:tab w:val="left" w:pos="7320"/>
        </w:tabs>
        <w:spacing w:after="0" w:line="276" w:lineRule="auto"/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  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: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샤넬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,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부산국제영화제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</w:p>
    <w:p w14:paraId="2C1096BF" w14:textId="77777777" w:rsidR="00660DF2" w:rsidRPr="005413C4" w:rsidRDefault="00660DF2" w:rsidP="005E2DC8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참가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신청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기간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: 3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4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="00E15DB2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화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)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13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- 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4</w:t>
      </w:r>
      <w:r w:rsidR="005E2DC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4</w:t>
      </w:r>
      <w:r w:rsidR="005E2DC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="00E15DB2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금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) 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18</w:t>
      </w:r>
      <w:r w:rsidR="005E2DC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시</w:t>
      </w:r>
    </w:p>
    <w:p w14:paraId="1373DF7A" w14:textId="4EC343F9" w:rsidR="00660DF2" w:rsidRPr="005413C4" w:rsidRDefault="00660DF2" w:rsidP="005E2DC8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합격자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발표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: </w:t>
      </w:r>
      <w:r w:rsidR="00E15DB2" w:rsidRPr="005413C4">
        <w:rPr>
          <w:bCs/>
          <w:color w:val="000000" w:themeColor="text1"/>
          <w:sz w:val="21"/>
          <w:szCs w:val="21"/>
          <w:shd w:val="clear" w:color="auto" w:fill="FFFFFF"/>
        </w:rPr>
        <w:t>6</w:t>
      </w:r>
      <w:r w:rsidR="00E15DB2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 중순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</w:p>
    <w:p w14:paraId="5F5106BD" w14:textId="77777777" w:rsidR="00660DF2" w:rsidRPr="005413C4" w:rsidRDefault="00660DF2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단편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시나리오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제출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: 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6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29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="005E2DC8"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) 18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시</w:t>
      </w:r>
    </w:p>
    <w:p w14:paraId="427C5C13" w14:textId="77777777" w:rsidR="00660DF2" w:rsidRPr="005413C4" w:rsidRDefault="00660DF2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온라인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프리프로덕션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: 8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4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) – 9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6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토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)</w:t>
      </w:r>
    </w:p>
    <w:p w14:paraId="37E50F75" w14:textId="77777777" w:rsidR="00660DF2" w:rsidRPr="005413C4" w:rsidRDefault="00660DF2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프로그램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일시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: 9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7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>) – 9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월</w:t>
      </w:r>
      <w:r w:rsidR="005E2DC8"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26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금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)</w:t>
      </w:r>
    </w:p>
    <w:p w14:paraId="698ECB13" w14:textId="77777777" w:rsidR="00660DF2" w:rsidRPr="005413C4" w:rsidRDefault="00660DF2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○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프로그램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장소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: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영화의전당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일대</w:t>
      </w:r>
    </w:p>
    <w:p w14:paraId="2611945C" w14:textId="77777777" w:rsidR="00660DF2" w:rsidRPr="005413C4" w:rsidRDefault="00660DF2" w:rsidP="00660DF2">
      <w:pPr>
        <w:contextualSpacing/>
        <w:rPr>
          <w:bCs/>
          <w:color w:val="000000" w:themeColor="text1"/>
          <w:sz w:val="21"/>
          <w:szCs w:val="21"/>
          <w:shd w:val="clear" w:color="auto" w:fill="FFFFFF"/>
        </w:rPr>
      </w:pP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-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문의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 xml:space="preserve">: CHANEL X BIFF </w:t>
      </w:r>
      <w:r w:rsidRPr="005413C4">
        <w:rPr>
          <w:rFonts w:hint="eastAsia"/>
          <w:bCs/>
          <w:color w:val="000000" w:themeColor="text1"/>
          <w:sz w:val="21"/>
          <w:szCs w:val="21"/>
          <w:shd w:val="clear" w:color="auto" w:fill="FFFFFF"/>
        </w:rPr>
        <w:t>아시아영화아카데미</w:t>
      </w:r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(</w:t>
      </w:r>
      <w:hyperlink r:id="rId11" w:history="1">
        <w:r w:rsidRPr="005413C4">
          <w:rPr>
            <w:bCs/>
            <w:color w:val="000000" w:themeColor="text1"/>
            <w:sz w:val="21"/>
            <w:szCs w:val="21"/>
            <w:shd w:val="clear" w:color="auto" w:fill="FFFFFF"/>
          </w:rPr>
          <w:t>bafa@biff.kr</w:t>
        </w:r>
      </w:hyperlink>
      <w:r w:rsidRPr="005413C4">
        <w:rPr>
          <w:bCs/>
          <w:color w:val="000000" w:themeColor="text1"/>
          <w:sz w:val="21"/>
          <w:szCs w:val="21"/>
          <w:shd w:val="clear" w:color="auto" w:fill="FFFFFF"/>
        </w:rPr>
        <w:t>)</w:t>
      </w:r>
    </w:p>
    <w:p w14:paraId="0B755BF3" w14:textId="77777777" w:rsidR="00660DF2" w:rsidRPr="005413C4" w:rsidRDefault="00660DF2" w:rsidP="00660DF2">
      <w:pPr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30553A8B" w14:textId="77777777" w:rsidR="00660DF2" w:rsidRPr="005413C4" w:rsidRDefault="00660DF2" w:rsidP="00660DF2">
      <w:pPr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</w:t>
      </w:r>
      <w:r w:rsidR="005E2DC8" w:rsidRP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3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0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gramStart"/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부산국제영화제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:</w:t>
      </w:r>
      <w:proofErr w:type="gramEnd"/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9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17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일(수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) - 9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26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일(금)</w:t>
      </w:r>
    </w:p>
    <w:p w14:paraId="50B3A1FD" w14:textId="68D5FB63" w:rsidR="00660DF2" w:rsidRPr="003B4259" w:rsidRDefault="00660DF2" w:rsidP="00660DF2">
      <w:pPr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</w:t>
      </w:r>
      <w:r w:rsidR="005413C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2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0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회 아시아콘텐츠&amp;</w:t>
      </w:r>
      <w:proofErr w:type="gramStart"/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필름마켓</w:t>
      </w:r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:</w:t>
      </w:r>
      <w:proofErr w:type="gramEnd"/>
      <w:r w:rsidR="005E2DC8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9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330DA5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일(토) - </w:t>
      </w:r>
      <w:r w:rsidR="00330DA5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9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330DA5"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23</w:t>
      </w:r>
      <w:r w:rsidRPr="005413C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일(화)</w:t>
      </w:r>
    </w:p>
    <w:p w14:paraId="165A494B" w14:textId="77777777" w:rsidR="00660DF2" w:rsidRPr="00330DA5" w:rsidRDefault="00660DF2" w:rsidP="00B40C51"/>
    <w:p w14:paraId="20BA88AE" w14:textId="77777777" w:rsidR="00660DF2" w:rsidRDefault="00660DF2" w:rsidP="00B40C51"/>
    <w:sectPr w:rsidR="00660DF2" w:rsidSect="00A70DAC">
      <w:headerReference w:type="default" r:id="rId12"/>
      <w:pgSz w:w="11906" w:h="16838"/>
      <w:pgMar w:top="1593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1C15F3" w14:textId="77777777" w:rsidR="00B7709A" w:rsidRDefault="00B7709A" w:rsidP="00660DF2">
      <w:pPr>
        <w:spacing w:after="0" w:line="240" w:lineRule="auto"/>
      </w:pPr>
      <w:r>
        <w:separator/>
      </w:r>
    </w:p>
  </w:endnote>
  <w:endnote w:type="continuationSeparator" w:id="0">
    <w:p w14:paraId="2FD2F39B" w14:textId="77777777" w:rsidR="00B7709A" w:rsidRDefault="00B7709A" w:rsidP="00660D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1CC937" w14:textId="77777777" w:rsidR="00B7709A" w:rsidRDefault="00B7709A" w:rsidP="00660DF2">
      <w:pPr>
        <w:spacing w:after="0" w:line="240" w:lineRule="auto"/>
      </w:pPr>
      <w:r>
        <w:separator/>
      </w:r>
    </w:p>
  </w:footnote>
  <w:footnote w:type="continuationSeparator" w:id="0">
    <w:p w14:paraId="3361A273" w14:textId="77777777" w:rsidR="00B7709A" w:rsidRDefault="00B7709A" w:rsidP="00660D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E0EFC" w14:textId="77777777" w:rsidR="00A70DAC" w:rsidRDefault="00A70DAC">
    <w:pPr>
      <w:pStyle w:val="a3"/>
    </w:pPr>
  </w:p>
  <w:p w14:paraId="55FFDE5D" w14:textId="54027CF6" w:rsidR="001901CD" w:rsidRDefault="00A70DAC">
    <w:pPr>
      <w:pStyle w:val="a3"/>
      <w:rPr>
        <w:rFonts w:hint="eastAsia"/>
      </w:rPr>
    </w:pPr>
    <w:r>
      <w:tab/>
      <w:t xml:space="preserve">                                     </w:t>
    </w:r>
    <w:r w:rsidRPr="002E2ECA">
      <w:rPr>
        <w:rFonts w:hint="eastAsia"/>
      </w:rPr>
      <w:t xml:space="preserve">보도자료 </w:t>
    </w: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7934E187" wp14:editId="7CBCE549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11" name="그림 11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0</w:t>
    </w:r>
    <w:r w:rsidR="001901CD">
      <w:rPr>
        <w:rFonts w:hint="eastAsia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0C51"/>
    <w:rsid w:val="001901CD"/>
    <w:rsid w:val="001A7AAB"/>
    <w:rsid w:val="001B737D"/>
    <w:rsid w:val="001C0268"/>
    <w:rsid w:val="001C5253"/>
    <w:rsid w:val="001F346E"/>
    <w:rsid w:val="002679FB"/>
    <w:rsid w:val="002C2F9D"/>
    <w:rsid w:val="00310B00"/>
    <w:rsid w:val="00330DA5"/>
    <w:rsid w:val="00386346"/>
    <w:rsid w:val="003B0CDF"/>
    <w:rsid w:val="0041521E"/>
    <w:rsid w:val="0041754F"/>
    <w:rsid w:val="004826E1"/>
    <w:rsid w:val="005413C4"/>
    <w:rsid w:val="005E2DC8"/>
    <w:rsid w:val="0063177B"/>
    <w:rsid w:val="00660DF2"/>
    <w:rsid w:val="0077563E"/>
    <w:rsid w:val="009366AA"/>
    <w:rsid w:val="00956CDA"/>
    <w:rsid w:val="009C03C8"/>
    <w:rsid w:val="009E2BEC"/>
    <w:rsid w:val="00A01ADE"/>
    <w:rsid w:val="00A246B6"/>
    <w:rsid w:val="00A262AF"/>
    <w:rsid w:val="00A70DAC"/>
    <w:rsid w:val="00B102DE"/>
    <w:rsid w:val="00B15E79"/>
    <w:rsid w:val="00B40C51"/>
    <w:rsid w:val="00B7709A"/>
    <w:rsid w:val="00BA5AD5"/>
    <w:rsid w:val="00C51791"/>
    <w:rsid w:val="00CA07B9"/>
    <w:rsid w:val="00D1554F"/>
    <w:rsid w:val="00D84E73"/>
    <w:rsid w:val="00DA1AC5"/>
    <w:rsid w:val="00E15DB2"/>
    <w:rsid w:val="00EB1CD9"/>
    <w:rsid w:val="00ED70ED"/>
    <w:rsid w:val="00F8565A"/>
    <w:rsid w:val="00FA14A7"/>
    <w:rsid w:val="00FA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EA12D1"/>
  <w15:chartTrackingRefBased/>
  <w15:docId w15:val="{F740900F-0B40-47D2-B1D8-36EA7EE50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0DF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660DF2"/>
  </w:style>
  <w:style w:type="paragraph" w:styleId="a4">
    <w:name w:val="footer"/>
    <w:basedOn w:val="a"/>
    <w:link w:val="Char0"/>
    <w:uiPriority w:val="99"/>
    <w:unhideWhenUsed/>
    <w:rsid w:val="00660D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660DF2"/>
  </w:style>
  <w:style w:type="table" w:styleId="a5">
    <w:name w:val="Table Grid"/>
    <w:basedOn w:val="a1"/>
    <w:uiPriority w:val="39"/>
    <w:rsid w:val="00660D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386346"/>
    <w:rPr>
      <w:sz w:val="18"/>
      <w:szCs w:val="18"/>
    </w:rPr>
  </w:style>
  <w:style w:type="paragraph" w:styleId="a7">
    <w:name w:val="annotation text"/>
    <w:basedOn w:val="a"/>
    <w:link w:val="Char1"/>
    <w:uiPriority w:val="99"/>
    <w:semiHidden/>
    <w:unhideWhenUsed/>
    <w:rsid w:val="00386346"/>
    <w:pPr>
      <w:jc w:val="left"/>
    </w:pPr>
  </w:style>
  <w:style w:type="character" w:customStyle="1" w:styleId="Char1">
    <w:name w:val="메모 텍스트 Char"/>
    <w:basedOn w:val="a0"/>
    <w:link w:val="a7"/>
    <w:uiPriority w:val="99"/>
    <w:semiHidden/>
    <w:rsid w:val="00386346"/>
  </w:style>
  <w:style w:type="paragraph" w:styleId="a8">
    <w:name w:val="annotation subject"/>
    <w:basedOn w:val="a7"/>
    <w:next w:val="a7"/>
    <w:link w:val="Char2"/>
    <w:uiPriority w:val="99"/>
    <w:semiHidden/>
    <w:unhideWhenUsed/>
    <w:rsid w:val="00386346"/>
    <w:rPr>
      <w:b/>
      <w:bCs/>
    </w:rPr>
  </w:style>
  <w:style w:type="character" w:customStyle="1" w:styleId="Char2">
    <w:name w:val="메모 주제 Char"/>
    <w:basedOn w:val="Char1"/>
    <w:link w:val="a8"/>
    <w:uiPriority w:val="99"/>
    <w:semiHidden/>
    <w:rsid w:val="00386346"/>
    <w:rPr>
      <w:b/>
      <w:bCs/>
    </w:rPr>
  </w:style>
  <w:style w:type="paragraph" w:styleId="a9">
    <w:name w:val="Balloon Text"/>
    <w:basedOn w:val="a"/>
    <w:link w:val="Char3"/>
    <w:uiPriority w:val="99"/>
    <w:semiHidden/>
    <w:unhideWhenUsed/>
    <w:rsid w:val="00386346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9"/>
    <w:uiPriority w:val="99"/>
    <w:semiHidden/>
    <w:rsid w:val="00386346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22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mailto:bafa@biff.kr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241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</dc:creator>
  <cp:keywords/>
  <dc:description/>
  <cp:lastModifiedBy>이현지(학부생-바이오발효융합학과)</cp:lastModifiedBy>
  <cp:revision>3</cp:revision>
  <dcterms:created xsi:type="dcterms:W3CDTF">2025-02-24T04:30:00Z</dcterms:created>
  <dcterms:modified xsi:type="dcterms:W3CDTF">2025-02-28T08:41:00Z</dcterms:modified>
</cp:coreProperties>
</file>